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360" w:line="240" w:lineRule="auto"/>
        <w:jc w:val="right"/>
        <w:rPr>
          <w:b w:val="1"/>
          <w:color w:val="262626"/>
          <w:sz w:val="36"/>
          <w:szCs w:val="36"/>
        </w:rPr>
      </w:pPr>
      <w:r w:rsidDel="00000000" w:rsidR="00000000" w:rsidRPr="00000000">
        <w:rPr>
          <w:b w:val="1"/>
          <w:color w:val="262626"/>
          <w:sz w:val="36"/>
          <w:szCs w:val="36"/>
        </w:rPr>
        <w:drawing>
          <wp:inline distB="114300" distT="114300" distL="114300" distR="114300">
            <wp:extent cx="2100263" cy="1522690"/>
            <wp:effectExtent b="0" l="0" r="0" t="0"/>
            <wp:docPr descr="Music Action Logo White without Border.png" id="2" name="image1.png"/>
            <a:graphic>
              <a:graphicData uri="http://schemas.openxmlformats.org/drawingml/2006/picture">
                <pic:pic>
                  <pic:nvPicPr>
                    <pic:cNvPr descr="Music Action Logo White without Border.png" id="0" name="image1.png"/>
                    <pic:cNvPicPr preferRelativeResize="0"/>
                  </pic:nvPicPr>
                  <pic:blipFill>
                    <a:blip r:embed="rId7"/>
                    <a:srcRect b="0" l="0" r="0" t="0"/>
                    <a:stretch>
                      <a:fillRect/>
                    </a:stretch>
                  </pic:blipFill>
                  <pic:spPr>
                    <a:xfrm>
                      <a:off x="0" y="0"/>
                      <a:ext cx="2100263" cy="15226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after="360" w:line="240" w:lineRule="auto"/>
        <w:rPr>
          <w:b w:val="1"/>
          <w:color w:val="262626"/>
          <w:sz w:val="36"/>
          <w:szCs w:val="36"/>
        </w:rPr>
      </w:pPr>
      <w:r w:rsidDel="00000000" w:rsidR="00000000" w:rsidRPr="00000000">
        <w:rPr>
          <w:b w:val="1"/>
          <w:color w:val="262626"/>
          <w:sz w:val="36"/>
          <w:szCs w:val="36"/>
          <w:rtl w:val="0"/>
        </w:rPr>
        <w:t xml:space="preserve">Application Form</w:t>
      </w:r>
    </w:p>
    <w:p w:rsidR="00000000" w:rsidDel="00000000" w:rsidP="00000000" w:rsidRDefault="00000000" w:rsidRPr="00000000" w14:paraId="00000003">
      <w:pPr>
        <w:widowControl w:val="0"/>
        <w:spacing w:after="360" w:line="240" w:lineRule="auto"/>
        <w:rPr>
          <w:b w:val="1"/>
          <w:color w:val="262626"/>
        </w:rPr>
      </w:pPr>
      <w:r w:rsidDel="00000000" w:rsidR="00000000" w:rsidRPr="00000000">
        <w:rPr>
          <w:b w:val="1"/>
          <w:color w:val="262626"/>
          <w:rtl w:val="0"/>
        </w:rPr>
        <w:t xml:space="preserve">Music Action International are looking for volunteers and musicians to join our team, delivering our life-changing music programmes with refugees and asylum seekers. </w:t>
      </w:r>
    </w:p>
    <w:p w:rsidR="00000000" w:rsidDel="00000000" w:rsidP="00000000" w:rsidRDefault="00000000" w:rsidRPr="00000000" w14:paraId="00000004">
      <w:pPr>
        <w:widowControl w:val="0"/>
        <w:spacing w:after="360" w:line="240" w:lineRule="auto"/>
        <w:rPr>
          <w:highlight w:val="white"/>
        </w:rPr>
      </w:pPr>
      <w:r w:rsidDel="00000000" w:rsidR="00000000" w:rsidRPr="00000000">
        <w:rPr>
          <w:highlight w:val="white"/>
          <w:rtl w:val="0"/>
        </w:rPr>
        <w:t xml:space="preserve">Music Action International are people from across the world using the power of creativity to overcome the effects and causes of war, torture and armed conflict. Our specialist music programmes support ordinary people affected by conflict to overcome trauma and connect with others through a shared creative experience.</w:t>
      </w:r>
    </w:p>
    <w:p w:rsidR="00000000" w:rsidDel="00000000" w:rsidP="00000000" w:rsidRDefault="00000000" w:rsidRPr="00000000" w14:paraId="00000005">
      <w:pPr>
        <w:widowControl w:val="0"/>
        <w:spacing w:after="360" w:line="240" w:lineRule="auto"/>
        <w:rPr>
          <w:color w:val="262626"/>
        </w:rPr>
      </w:pPr>
      <w:r w:rsidDel="00000000" w:rsidR="00000000" w:rsidRPr="00000000">
        <w:rPr>
          <w:color w:val="262626"/>
          <w:rtl w:val="0"/>
        </w:rPr>
        <w:t xml:space="preserve">We currently deliver the following programmes within Greater Manchester and London, as well as a number of live events across the UK throughout the year.</w:t>
      </w:r>
    </w:p>
    <w:p w:rsidR="00000000" w:rsidDel="00000000" w:rsidP="00000000" w:rsidRDefault="00000000" w:rsidRPr="00000000" w14:paraId="00000006">
      <w:pPr>
        <w:widowControl w:val="0"/>
        <w:numPr>
          <w:ilvl w:val="0"/>
          <w:numId w:val="1"/>
        </w:numPr>
        <w:spacing w:after="0" w:line="240" w:lineRule="auto"/>
        <w:ind w:left="720" w:hanging="360"/>
        <w:rPr/>
      </w:pPr>
      <w:r w:rsidDel="00000000" w:rsidR="00000000" w:rsidRPr="00000000">
        <w:rPr>
          <w:b w:val="1"/>
          <w:rtl w:val="0"/>
        </w:rPr>
        <w:t xml:space="preserve">Crisis Choirs</w:t>
      </w:r>
      <w:r w:rsidDel="00000000" w:rsidR="00000000" w:rsidRPr="00000000">
        <w:rPr>
          <w:rtl w:val="0"/>
        </w:rPr>
        <w:t xml:space="preserve">: singing sessions with newly arrived refugees and asylum seeker adults in drop-in centres </w:t>
      </w:r>
    </w:p>
    <w:p w:rsidR="00000000" w:rsidDel="00000000" w:rsidP="00000000" w:rsidRDefault="00000000" w:rsidRPr="00000000" w14:paraId="00000007">
      <w:pPr>
        <w:widowControl w:val="0"/>
        <w:numPr>
          <w:ilvl w:val="0"/>
          <w:numId w:val="1"/>
        </w:numPr>
        <w:spacing w:after="0" w:line="240" w:lineRule="auto"/>
        <w:ind w:left="720" w:hanging="360"/>
        <w:rPr/>
      </w:pPr>
      <w:r w:rsidDel="00000000" w:rsidR="00000000" w:rsidRPr="00000000">
        <w:rPr>
          <w:b w:val="1"/>
          <w:rtl w:val="0"/>
        </w:rPr>
        <w:t xml:space="preserve">Harmonise: </w:t>
      </w:r>
      <w:r w:rsidDel="00000000" w:rsidR="00000000" w:rsidRPr="00000000">
        <w:rPr>
          <w:rtl w:val="0"/>
        </w:rPr>
        <w:t xml:space="preserve">creative programmes in schools for </w:t>
      </w:r>
      <w:r w:rsidDel="00000000" w:rsidR="00000000" w:rsidRPr="00000000">
        <w:rPr>
          <w:highlight w:val="white"/>
          <w:rtl w:val="0"/>
        </w:rPr>
        <w:t xml:space="preserve">refugee and local children to create &amp; perform music in different languages together </w:t>
      </w:r>
      <w:r w:rsidDel="00000000" w:rsidR="00000000" w:rsidRPr="00000000">
        <w:rPr>
          <w:rtl w:val="0"/>
        </w:rPr>
      </w:r>
    </w:p>
    <w:p w:rsidR="00000000" w:rsidDel="00000000" w:rsidP="00000000" w:rsidRDefault="00000000" w:rsidRPr="00000000" w14:paraId="00000008">
      <w:pPr>
        <w:widowControl w:val="0"/>
        <w:numPr>
          <w:ilvl w:val="0"/>
          <w:numId w:val="1"/>
        </w:numPr>
        <w:spacing w:after="0" w:line="240" w:lineRule="auto"/>
        <w:ind w:left="720" w:hanging="360"/>
        <w:rPr/>
      </w:pPr>
      <w:r w:rsidDel="00000000" w:rsidR="00000000" w:rsidRPr="00000000">
        <w:rPr>
          <w:b w:val="1"/>
          <w:rtl w:val="0"/>
        </w:rPr>
        <w:t xml:space="preserve">Everyday People: </w:t>
      </w:r>
      <w:r w:rsidDel="00000000" w:rsidR="00000000" w:rsidRPr="00000000">
        <w:rPr>
          <w:highlight w:val="white"/>
          <w:rtl w:val="0"/>
        </w:rPr>
        <w:t xml:space="preserve">teenage refugees here without family create original music with an important message </w:t>
      </w:r>
      <w:r w:rsidDel="00000000" w:rsidR="00000000" w:rsidRPr="00000000">
        <w:rPr>
          <w:rtl w:val="0"/>
        </w:rPr>
      </w:r>
    </w:p>
    <w:p w:rsidR="00000000" w:rsidDel="00000000" w:rsidP="00000000" w:rsidRDefault="00000000" w:rsidRPr="00000000" w14:paraId="00000009">
      <w:pPr>
        <w:widowControl w:val="0"/>
        <w:numPr>
          <w:ilvl w:val="0"/>
          <w:numId w:val="1"/>
        </w:numPr>
        <w:spacing w:after="0" w:line="240" w:lineRule="auto"/>
        <w:ind w:left="720" w:hanging="360"/>
        <w:rPr/>
      </w:pPr>
      <w:r w:rsidDel="00000000" w:rsidR="00000000" w:rsidRPr="00000000">
        <w:rPr>
          <w:b w:val="1"/>
          <w:rtl w:val="0"/>
        </w:rPr>
        <w:t xml:space="preserve">Stone Flowers: </w:t>
      </w:r>
      <w:r w:rsidDel="00000000" w:rsidR="00000000" w:rsidRPr="00000000">
        <w:rPr>
          <w:highlight w:val="white"/>
          <w:rtl w:val="0"/>
        </w:rPr>
        <w:t xml:space="preserve">traumatised torture survivors living in the UK who are often without family and without hope </w:t>
      </w:r>
      <w:r w:rsidDel="00000000" w:rsidR="00000000" w:rsidRPr="00000000">
        <w:rPr>
          <w:rtl w:val="0"/>
        </w:rPr>
      </w:r>
    </w:p>
    <w:p w:rsidR="00000000" w:rsidDel="00000000" w:rsidP="00000000" w:rsidRDefault="00000000" w:rsidRPr="00000000" w14:paraId="0000000A">
      <w:pPr>
        <w:widowControl w:val="0"/>
        <w:spacing w:after="0" w:line="240" w:lineRule="auto"/>
        <w:rPr/>
      </w:pPr>
      <w:r w:rsidDel="00000000" w:rsidR="00000000" w:rsidRPr="00000000">
        <w:rPr>
          <w:rtl w:val="0"/>
        </w:rPr>
      </w:r>
    </w:p>
    <w:p w:rsidR="00000000" w:rsidDel="00000000" w:rsidP="00000000" w:rsidRDefault="00000000" w:rsidRPr="00000000" w14:paraId="0000000B">
      <w:pPr>
        <w:widowControl w:val="0"/>
        <w:spacing w:after="360" w:line="240" w:lineRule="auto"/>
        <w:rPr>
          <w:color w:val="262626"/>
        </w:rPr>
      </w:pPr>
      <w:r w:rsidDel="00000000" w:rsidR="00000000" w:rsidRPr="00000000">
        <w:rPr>
          <w:rtl w:val="0"/>
        </w:rPr>
        <w:t xml:space="preserve">We are interested to hear from music facilitators or students interested in supporting the delivery of our programmes, as well as admin, marketing &amp; fundraising support with our staff team</w:t>
      </w:r>
      <w:r w:rsidDel="00000000" w:rsidR="00000000" w:rsidRPr="00000000">
        <w:rPr>
          <w:color w:val="262626"/>
          <w:rtl w:val="0"/>
        </w:rPr>
        <w:t xml:space="preserve">. We are particularly interested in musicians from a refugee / asylum seeker or Roma background. </w:t>
      </w:r>
    </w:p>
    <w:p w:rsidR="00000000" w:rsidDel="00000000" w:rsidP="00000000" w:rsidRDefault="00000000" w:rsidRPr="00000000" w14:paraId="0000000C">
      <w:pPr>
        <w:widowControl w:val="0"/>
        <w:spacing w:after="360" w:line="240" w:lineRule="auto"/>
        <w:rPr>
          <w:color w:val="262626"/>
        </w:rPr>
      </w:pPr>
      <w:r w:rsidDel="00000000" w:rsidR="00000000" w:rsidRPr="00000000">
        <w:rPr>
          <w:color w:val="262626"/>
          <w:rtl w:val="0"/>
        </w:rPr>
        <w:t xml:space="preserve">Please complete the form below and return to </w:t>
      </w:r>
      <w:hyperlink r:id="rId8">
        <w:r w:rsidDel="00000000" w:rsidR="00000000" w:rsidRPr="00000000">
          <w:rPr>
            <w:color w:val="1155cc"/>
            <w:u w:val="single"/>
            <w:rtl w:val="0"/>
          </w:rPr>
          <w:t xml:space="preserve">hello@musicaction.org </w:t>
        </w:r>
      </w:hyperlink>
      <w:r w:rsidDel="00000000" w:rsidR="00000000" w:rsidRPr="00000000">
        <w:rPr>
          <w:color w:val="262626"/>
          <w:rtl w:val="0"/>
        </w:rPr>
        <w:t xml:space="preserve">with the subject Music Facilitator Application</w:t>
      </w:r>
    </w:p>
    <w:p w:rsidR="00000000" w:rsidDel="00000000" w:rsidP="00000000" w:rsidRDefault="00000000" w:rsidRPr="00000000" w14:paraId="0000000D">
      <w:pPr>
        <w:widowControl w:val="0"/>
        <w:spacing w:after="360" w:line="240" w:lineRule="auto"/>
        <w:rPr>
          <w:color w:val="262626"/>
        </w:rPr>
      </w:pPr>
      <w:r w:rsidDel="00000000" w:rsidR="00000000" w:rsidRPr="00000000">
        <w:rPr>
          <w:color w:val="262626"/>
          <w:rtl w:val="0"/>
        </w:rPr>
        <w:t xml:space="preserve">If you would prefer to talk to us about your experience instead of completing this form, please email us and request a phone conversation.  </w:t>
      </w:r>
    </w:p>
    <w:p w:rsidR="00000000" w:rsidDel="00000000" w:rsidP="00000000" w:rsidRDefault="00000000" w:rsidRPr="00000000" w14:paraId="0000000E">
      <w:pPr>
        <w:widowControl w:val="0"/>
        <w:spacing w:after="360" w:line="240" w:lineRule="auto"/>
        <w:rPr>
          <w:color w:val="262626"/>
        </w:rPr>
      </w:pPr>
      <w:r w:rsidDel="00000000" w:rsidR="00000000" w:rsidRPr="00000000">
        <w:rPr>
          <w:rtl w:val="0"/>
        </w:rPr>
      </w:r>
    </w:p>
    <w:tbl>
      <w:tblPr>
        <w:tblStyle w:val="Table1"/>
        <w:tblW w:w="1012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10125"/>
        <w:tblGridChange w:id="0">
          <w:tblGrid>
            <w:gridCol w:w="10125"/>
          </w:tblGrid>
        </w:tblGridChange>
      </w:tblGrid>
      <w:tr>
        <w:tc>
          <w:tcPr>
            <w:tcMar>
              <w:top w:w="100.0" w:type="dxa"/>
              <w:left w:w="100.0" w:type="dxa"/>
              <w:bottom w:w="100.0" w:type="dxa"/>
              <w:right w:w="100.0" w:type="dxa"/>
            </w:tcMar>
          </w:tcPr>
          <w:p w:rsidR="00000000" w:rsidDel="00000000" w:rsidP="00000000" w:rsidRDefault="00000000" w:rsidRPr="00000000" w14:paraId="0000000F">
            <w:pPr>
              <w:widowControl w:val="0"/>
              <w:spacing w:line="240" w:lineRule="auto"/>
              <w:ind w:left="140" w:right="140"/>
              <w:jc w:val="center"/>
              <w:rPr>
                <w:b w:val="1"/>
                <w:u w:val="single"/>
              </w:rPr>
            </w:pPr>
            <w:r w:rsidDel="00000000" w:rsidR="00000000" w:rsidRPr="00000000">
              <w:rPr>
                <w:b w:val="1"/>
                <w:u w:val="single"/>
                <w:rtl w:val="0"/>
              </w:rPr>
              <w:t xml:space="preserve">MUSIC ACTION INTERNATIONAL APPLICATION FORM</w:t>
            </w:r>
          </w:p>
          <w:p w:rsidR="00000000" w:rsidDel="00000000" w:rsidP="00000000" w:rsidRDefault="00000000" w:rsidRPr="00000000" w14:paraId="00000010">
            <w:pPr>
              <w:widowControl w:val="0"/>
              <w:spacing w:line="240" w:lineRule="auto"/>
              <w:ind w:left="140" w:right="140"/>
              <w:jc w:val="center"/>
              <w:rPr>
                <w:b w:val="1"/>
                <w:u w:val="single"/>
              </w:rPr>
            </w:pPr>
            <w:r w:rsidDel="00000000" w:rsidR="00000000" w:rsidRPr="00000000">
              <w:rPr>
                <w:b w:val="1"/>
                <w:u w:val="single"/>
                <w:rtl w:val="0"/>
              </w:rPr>
              <w:t xml:space="preserve">Volunteer</w:t>
            </w:r>
          </w:p>
          <w:p w:rsidR="00000000" w:rsidDel="00000000" w:rsidP="00000000" w:rsidRDefault="00000000" w:rsidRPr="00000000" w14:paraId="00000011">
            <w:pPr>
              <w:widowControl w:val="0"/>
              <w:spacing w:line="240" w:lineRule="auto"/>
              <w:ind w:left="140" w:right="140"/>
              <w:jc w:val="center"/>
              <w:rPr/>
            </w:pPr>
            <w:r w:rsidDel="00000000" w:rsidR="00000000" w:rsidRPr="00000000">
              <w:rPr>
                <w:rtl w:val="0"/>
              </w:rPr>
            </w:r>
          </w:p>
          <w:p w:rsidR="00000000" w:rsidDel="00000000" w:rsidP="00000000" w:rsidRDefault="00000000" w:rsidRPr="00000000" w14:paraId="00000012">
            <w:pPr>
              <w:widowControl w:val="0"/>
              <w:spacing w:line="240" w:lineRule="auto"/>
              <w:ind w:left="140" w:right="140"/>
              <w:rPr>
                <w:b w:val="1"/>
                <w:highlight w:val="white"/>
              </w:rPr>
            </w:pPr>
            <w:r w:rsidDel="00000000" w:rsidR="00000000" w:rsidRPr="00000000">
              <w:rPr>
                <w:b w:val="1"/>
                <w:rtl w:val="0"/>
              </w:rPr>
              <w:t xml:space="preserve">Completed applications should be emailed to </w:t>
            </w:r>
            <w:hyperlink r:id="rId9">
              <w:r w:rsidDel="00000000" w:rsidR="00000000" w:rsidRPr="00000000">
                <w:rPr>
                  <w:b w:val="1"/>
                  <w:color w:val="1155cc"/>
                  <w:highlight w:val="white"/>
                  <w:u w:val="single"/>
                  <w:rtl w:val="0"/>
                </w:rPr>
                <w:t xml:space="preserve">hello@musicaction.org</w:t>
              </w:r>
            </w:hyperlink>
            <w:r w:rsidDel="00000000" w:rsidR="00000000" w:rsidRPr="00000000">
              <w:rPr>
                <w:b w:val="1"/>
                <w:highlight w:val="white"/>
                <w:rtl w:val="0"/>
              </w:rPr>
              <w:t xml:space="preserve">. </w:t>
            </w:r>
            <w:r w:rsidDel="00000000" w:rsidR="00000000" w:rsidRPr="00000000">
              <w:rPr>
                <w:color w:val="262626"/>
                <w:rtl w:val="0"/>
              </w:rPr>
              <w:t xml:space="preserve">I</w:t>
            </w:r>
            <w:r w:rsidDel="00000000" w:rsidR="00000000" w:rsidRPr="00000000">
              <w:rPr>
                <w:b w:val="1"/>
                <w:color w:val="262626"/>
                <w:rtl w:val="0"/>
              </w:rPr>
              <w:t xml:space="preserve">f you would prefer to talk to us about your experience, please email us and request a phone conversation. </w:t>
            </w:r>
            <w:r w:rsidDel="00000000" w:rsidR="00000000" w:rsidRPr="00000000">
              <w:rPr>
                <w:rtl w:val="0"/>
              </w:rPr>
            </w:r>
          </w:p>
          <w:p w:rsidR="00000000" w:rsidDel="00000000" w:rsidP="00000000" w:rsidRDefault="00000000" w:rsidRPr="00000000" w14:paraId="00000013">
            <w:pPr>
              <w:widowControl w:val="0"/>
              <w:spacing w:line="240" w:lineRule="auto"/>
              <w:ind w:right="140"/>
              <w:rPr/>
            </w:pPr>
            <w:bookmarkStart w:colFirst="0" w:colLast="0" w:name="_heading=h.gjdgxs" w:id="0"/>
            <w:bookmarkEnd w:id="0"/>
            <w:r w:rsidDel="00000000" w:rsidR="00000000" w:rsidRPr="00000000">
              <w:rPr>
                <w:rtl w:val="0"/>
              </w:rPr>
            </w:r>
          </w:p>
        </w:tc>
      </w:tr>
      <w:tr>
        <w:trPr>
          <w:trHeight w:val="630" w:hRule="atLeast"/>
        </w:trPr>
        <w:tc>
          <w:tcPr>
            <w:tcMar>
              <w:top w:w="100.0" w:type="dxa"/>
              <w:left w:w="100.0" w:type="dxa"/>
              <w:bottom w:w="100.0" w:type="dxa"/>
              <w:right w:w="100.0" w:type="dxa"/>
            </w:tcMar>
          </w:tcPr>
          <w:p w:rsidR="00000000" w:rsidDel="00000000" w:rsidP="00000000" w:rsidRDefault="00000000" w:rsidRPr="00000000" w14:paraId="00000014">
            <w:pPr>
              <w:widowControl w:val="0"/>
              <w:spacing w:line="240" w:lineRule="auto"/>
              <w:ind w:left="140" w:right="140"/>
              <w:rPr/>
            </w:pPr>
            <w:r w:rsidDel="00000000" w:rsidR="00000000" w:rsidRPr="00000000">
              <w:rPr>
                <w:rtl w:val="0"/>
              </w:rPr>
              <w:t xml:space="preserve">Name: </w:t>
            </w:r>
          </w:p>
          <w:p w:rsidR="00000000" w:rsidDel="00000000" w:rsidP="00000000" w:rsidRDefault="00000000" w:rsidRPr="00000000" w14:paraId="00000015">
            <w:pPr>
              <w:widowControl w:val="0"/>
              <w:spacing w:line="240" w:lineRule="auto"/>
              <w:ind w:left="140" w:right="140"/>
              <w:rPr/>
            </w:pPr>
            <w:r w:rsidDel="00000000" w:rsidR="00000000" w:rsidRPr="00000000">
              <w:rPr>
                <w:rtl w:val="0"/>
              </w:rPr>
              <w:t xml:space="preserve"> </w:t>
            </w:r>
          </w:p>
        </w:tc>
      </w:tr>
      <w:tr>
        <w:trPr>
          <w:trHeight w:val="615" w:hRule="atLeast"/>
        </w:trPr>
        <w:tc>
          <w:tcPr>
            <w:tcMar>
              <w:top w:w="100.0" w:type="dxa"/>
              <w:left w:w="100.0" w:type="dxa"/>
              <w:bottom w:w="100.0" w:type="dxa"/>
              <w:right w:w="100.0" w:type="dxa"/>
            </w:tcMar>
          </w:tcPr>
          <w:p w:rsidR="00000000" w:rsidDel="00000000" w:rsidP="00000000" w:rsidRDefault="00000000" w:rsidRPr="00000000" w14:paraId="00000016">
            <w:pPr>
              <w:widowControl w:val="0"/>
              <w:spacing w:line="240" w:lineRule="auto"/>
              <w:ind w:left="140" w:right="140"/>
              <w:rPr/>
            </w:pPr>
            <w:r w:rsidDel="00000000" w:rsidR="00000000" w:rsidRPr="00000000">
              <w:rPr>
                <w:rtl w:val="0"/>
              </w:rPr>
              <w:t xml:space="preserve">Address</w:t>
            </w:r>
          </w:p>
        </w:tc>
      </w:tr>
      <w:tr>
        <w:tc>
          <w:tcPr>
            <w:tcMar>
              <w:top w:w="100.0" w:type="dxa"/>
              <w:left w:w="100.0" w:type="dxa"/>
              <w:bottom w:w="100.0" w:type="dxa"/>
              <w:right w:w="100.0" w:type="dxa"/>
            </w:tcMar>
          </w:tcPr>
          <w:p w:rsidR="00000000" w:rsidDel="00000000" w:rsidP="00000000" w:rsidRDefault="00000000" w:rsidRPr="00000000" w14:paraId="00000017">
            <w:pPr>
              <w:widowControl w:val="0"/>
              <w:spacing w:line="240" w:lineRule="auto"/>
              <w:ind w:left="140" w:right="140"/>
              <w:rPr/>
            </w:pPr>
            <w:r w:rsidDel="00000000" w:rsidR="00000000" w:rsidRPr="00000000">
              <w:rPr>
                <w:rtl w:val="0"/>
              </w:rPr>
              <w:t xml:space="preserve">Postcode</w:t>
            </w:r>
          </w:p>
        </w:tc>
      </w:tr>
      <w:tr>
        <w:tc>
          <w:tcPr>
            <w:tcMar>
              <w:top w:w="100.0" w:type="dxa"/>
              <w:left w:w="100.0" w:type="dxa"/>
              <w:bottom w:w="100.0" w:type="dxa"/>
              <w:right w:w="100.0" w:type="dxa"/>
            </w:tcMar>
          </w:tcPr>
          <w:p w:rsidR="00000000" w:rsidDel="00000000" w:rsidP="00000000" w:rsidRDefault="00000000" w:rsidRPr="00000000" w14:paraId="00000018">
            <w:pPr>
              <w:widowControl w:val="0"/>
              <w:spacing w:line="240" w:lineRule="auto"/>
              <w:ind w:left="140" w:right="140"/>
              <w:rPr/>
            </w:pPr>
            <w:r w:rsidDel="00000000" w:rsidR="00000000" w:rsidRPr="00000000">
              <w:rPr>
                <w:rtl w:val="0"/>
              </w:rPr>
              <w:t xml:space="preserve">Phone         </w:t>
              <w:tab/>
            </w:r>
          </w:p>
          <w:p w:rsidR="00000000" w:rsidDel="00000000" w:rsidP="00000000" w:rsidRDefault="00000000" w:rsidRPr="00000000" w14:paraId="00000019">
            <w:pPr>
              <w:widowControl w:val="0"/>
              <w:spacing w:line="240" w:lineRule="auto"/>
              <w:ind w:left="0" w:right="140" w:firstLine="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1A">
            <w:pPr>
              <w:widowControl w:val="0"/>
              <w:spacing w:line="240" w:lineRule="auto"/>
              <w:ind w:left="140" w:right="140"/>
              <w:rPr/>
            </w:pPr>
            <w:r w:rsidDel="00000000" w:rsidR="00000000" w:rsidRPr="00000000">
              <w:rPr>
                <w:rtl w:val="0"/>
              </w:rPr>
              <w:t xml:space="preserve">Email Address: </w:t>
            </w:r>
          </w:p>
        </w:tc>
      </w:tr>
      <w:tr>
        <w:tc>
          <w:tcPr>
            <w:tcMar>
              <w:top w:w="100.0" w:type="dxa"/>
              <w:left w:w="100.0" w:type="dxa"/>
              <w:bottom w:w="100.0" w:type="dxa"/>
              <w:right w:w="100.0" w:type="dxa"/>
            </w:tcMar>
          </w:tcPr>
          <w:p w:rsidR="00000000" w:rsidDel="00000000" w:rsidP="00000000" w:rsidRDefault="00000000" w:rsidRPr="00000000" w14:paraId="0000001B">
            <w:pPr>
              <w:widowControl w:val="0"/>
              <w:spacing w:line="240" w:lineRule="auto"/>
              <w:ind w:left="140" w:right="140"/>
              <w:rPr/>
            </w:pPr>
            <w:r w:rsidDel="00000000" w:rsidR="00000000" w:rsidRPr="00000000">
              <w:rPr>
                <w:rtl w:val="0"/>
              </w:rPr>
              <w:t xml:space="preserve">Why do you want to get involved with Music Action International? :</w:t>
            </w:r>
          </w:p>
          <w:p w:rsidR="00000000" w:rsidDel="00000000" w:rsidP="00000000" w:rsidRDefault="00000000" w:rsidRPr="00000000" w14:paraId="0000001C">
            <w:pPr>
              <w:widowControl w:val="0"/>
              <w:spacing w:line="240" w:lineRule="auto"/>
              <w:ind w:left="140" w:right="140"/>
              <w:rPr/>
            </w:pPr>
            <w:r w:rsidDel="00000000" w:rsidR="00000000" w:rsidRPr="00000000">
              <w:rPr>
                <w:rtl w:val="0"/>
              </w:rPr>
            </w:r>
          </w:p>
          <w:p w:rsidR="00000000" w:rsidDel="00000000" w:rsidP="00000000" w:rsidRDefault="00000000" w:rsidRPr="00000000" w14:paraId="0000001D">
            <w:pPr>
              <w:widowControl w:val="0"/>
              <w:spacing w:line="240" w:lineRule="auto"/>
              <w:ind w:left="140" w:right="140"/>
              <w:rPr/>
            </w:pPr>
            <w:r w:rsidDel="00000000" w:rsidR="00000000" w:rsidRPr="00000000">
              <w:rPr>
                <w:rtl w:val="0"/>
              </w:rPr>
            </w:r>
          </w:p>
          <w:p w:rsidR="00000000" w:rsidDel="00000000" w:rsidP="00000000" w:rsidRDefault="00000000" w:rsidRPr="00000000" w14:paraId="0000001E">
            <w:pPr>
              <w:widowControl w:val="0"/>
              <w:spacing w:line="240" w:lineRule="auto"/>
              <w:ind w:left="140" w:right="140"/>
              <w:rPr/>
            </w:pPr>
            <w:r w:rsidDel="00000000" w:rsidR="00000000" w:rsidRPr="00000000">
              <w:rPr>
                <w:rtl w:val="0"/>
              </w:rPr>
            </w:r>
          </w:p>
          <w:p w:rsidR="00000000" w:rsidDel="00000000" w:rsidP="00000000" w:rsidRDefault="00000000" w:rsidRPr="00000000" w14:paraId="0000001F">
            <w:pPr>
              <w:widowControl w:val="0"/>
              <w:spacing w:line="240" w:lineRule="auto"/>
              <w:ind w:left="140" w:right="140"/>
              <w:rPr/>
            </w:pPr>
            <w:r w:rsidDel="00000000" w:rsidR="00000000" w:rsidRPr="00000000">
              <w:rPr>
                <w:rtl w:val="0"/>
              </w:rPr>
            </w:r>
          </w:p>
          <w:p w:rsidR="00000000" w:rsidDel="00000000" w:rsidP="00000000" w:rsidRDefault="00000000" w:rsidRPr="00000000" w14:paraId="00000020">
            <w:pPr>
              <w:widowControl w:val="0"/>
              <w:spacing w:line="240" w:lineRule="auto"/>
              <w:ind w:left="140" w:right="140"/>
              <w:rPr/>
            </w:pPr>
            <w:r w:rsidDel="00000000" w:rsidR="00000000" w:rsidRPr="00000000">
              <w:rPr>
                <w:rtl w:val="0"/>
              </w:rPr>
            </w:r>
          </w:p>
          <w:p w:rsidR="00000000" w:rsidDel="00000000" w:rsidP="00000000" w:rsidRDefault="00000000" w:rsidRPr="00000000" w14:paraId="00000021">
            <w:pPr>
              <w:widowControl w:val="0"/>
              <w:spacing w:line="240" w:lineRule="auto"/>
              <w:ind w:left="140" w:right="140"/>
              <w:rPr/>
            </w:pPr>
            <w:r w:rsidDel="00000000" w:rsidR="00000000" w:rsidRPr="00000000">
              <w:rPr>
                <w:rtl w:val="0"/>
              </w:rPr>
            </w:r>
          </w:p>
          <w:p w:rsidR="00000000" w:rsidDel="00000000" w:rsidP="00000000" w:rsidRDefault="00000000" w:rsidRPr="00000000" w14:paraId="00000022">
            <w:pPr>
              <w:widowControl w:val="0"/>
              <w:spacing w:line="240" w:lineRule="auto"/>
              <w:ind w:left="140" w:right="140"/>
              <w:rPr/>
            </w:pPr>
            <w:r w:rsidDel="00000000" w:rsidR="00000000" w:rsidRPr="00000000">
              <w:rPr>
                <w:rtl w:val="0"/>
              </w:rPr>
            </w:r>
          </w:p>
          <w:p w:rsidR="00000000" w:rsidDel="00000000" w:rsidP="00000000" w:rsidRDefault="00000000" w:rsidRPr="00000000" w14:paraId="00000023">
            <w:pPr>
              <w:widowControl w:val="0"/>
              <w:spacing w:line="240" w:lineRule="auto"/>
              <w:ind w:left="140" w:right="140"/>
              <w:rPr/>
            </w:pPr>
            <w:r w:rsidDel="00000000" w:rsidR="00000000" w:rsidRPr="00000000">
              <w:rPr>
                <w:rtl w:val="0"/>
              </w:rPr>
            </w:r>
          </w:p>
          <w:p w:rsidR="00000000" w:rsidDel="00000000" w:rsidP="00000000" w:rsidRDefault="00000000" w:rsidRPr="00000000" w14:paraId="00000024">
            <w:pPr>
              <w:widowControl w:val="0"/>
              <w:spacing w:line="240" w:lineRule="auto"/>
              <w:ind w:left="140" w:right="140"/>
              <w:rPr/>
            </w:pPr>
            <w:r w:rsidDel="00000000" w:rsidR="00000000" w:rsidRPr="00000000">
              <w:rPr>
                <w:rtl w:val="0"/>
              </w:rPr>
            </w:r>
          </w:p>
          <w:p w:rsidR="00000000" w:rsidDel="00000000" w:rsidP="00000000" w:rsidRDefault="00000000" w:rsidRPr="00000000" w14:paraId="00000025">
            <w:pPr>
              <w:widowControl w:val="0"/>
              <w:spacing w:line="240" w:lineRule="auto"/>
              <w:ind w:left="140" w:right="14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6">
            <w:pPr>
              <w:widowControl w:val="0"/>
              <w:spacing w:line="240" w:lineRule="auto"/>
              <w:ind w:right="140"/>
              <w:rPr/>
            </w:pPr>
            <w:r w:rsidDel="00000000" w:rsidR="00000000" w:rsidRPr="00000000">
              <w:rPr>
                <w:rtl w:val="0"/>
              </w:rPr>
              <w:t xml:space="preserve">Please detail your relevant skills, training and experience </w:t>
            </w:r>
            <w:r w:rsidDel="00000000" w:rsidR="00000000" w:rsidRPr="00000000">
              <w:rPr>
                <w:rtl w:val="0"/>
              </w:rPr>
              <w:t xml:space="preserve">(add any relevant links): </w:t>
            </w:r>
          </w:p>
          <w:p w:rsidR="00000000" w:rsidDel="00000000" w:rsidP="00000000" w:rsidRDefault="00000000" w:rsidRPr="00000000" w14:paraId="00000027">
            <w:pPr>
              <w:widowControl w:val="0"/>
              <w:spacing w:line="240" w:lineRule="auto"/>
              <w:ind w:left="140" w:right="140"/>
              <w:rPr/>
            </w:pPr>
            <w:r w:rsidDel="00000000" w:rsidR="00000000" w:rsidRPr="00000000">
              <w:rPr>
                <w:rtl w:val="0"/>
              </w:rPr>
            </w:r>
          </w:p>
          <w:p w:rsidR="00000000" w:rsidDel="00000000" w:rsidP="00000000" w:rsidRDefault="00000000" w:rsidRPr="00000000" w14:paraId="00000028">
            <w:pPr>
              <w:widowControl w:val="0"/>
              <w:spacing w:line="240" w:lineRule="auto"/>
              <w:ind w:left="140" w:right="140"/>
              <w:rPr/>
            </w:pPr>
            <w:r w:rsidDel="00000000" w:rsidR="00000000" w:rsidRPr="00000000">
              <w:rPr>
                <w:rtl w:val="0"/>
              </w:rPr>
            </w:r>
          </w:p>
          <w:p w:rsidR="00000000" w:rsidDel="00000000" w:rsidP="00000000" w:rsidRDefault="00000000" w:rsidRPr="00000000" w14:paraId="00000029">
            <w:pPr>
              <w:widowControl w:val="0"/>
              <w:spacing w:line="240" w:lineRule="auto"/>
              <w:ind w:left="140" w:right="140"/>
              <w:rPr/>
            </w:pPr>
            <w:r w:rsidDel="00000000" w:rsidR="00000000" w:rsidRPr="00000000">
              <w:rPr>
                <w:rtl w:val="0"/>
              </w:rPr>
            </w:r>
          </w:p>
          <w:p w:rsidR="00000000" w:rsidDel="00000000" w:rsidP="00000000" w:rsidRDefault="00000000" w:rsidRPr="00000000" w14:paraId="0000002A">
            <w:pPr>
              <w:widowControl w:val="0"/>
              <w:spacing w:line="240" w:lineRule="auto"/>
              <w:ind w:left="140" w:right="140"/>
              <w:rPr/>
            </w:pPr>
            <w:r w:rsidDel="00000000" w:rsidR="00000000" w:rsidRPr="00000000">
              <w:rPr>
                <w:rtl w:val="0"/>
              </w:rPr>
            </w:r>
          </w:p>
          <w:p w:rsidR="00000000" w:rsidDel="00000000" w:rsidP="00000000" w:rsidRDefault="00000000" w:rsidRPr="00000000" w14:paraId="0000002B">
            <w:pPr>
              <w:widowControl w:val="0"/>
              <w:spacing w:line="240" w:lineRule="auto"/>
              <w:ind w:left="140" w:right="140"/>
              <w:rPr/>
            </w:pPr>
            <w:r w:rsidDel="00000000" w:rsidR="00000000" w:rsidRPr="00000000">
              <w:rPr>
                <w:rtl w:val="0"/>
              </w:rPr>
            </w:r>
          </w:p>
          <w:p w:rsidR="00000000" w:rsidDel="00000000" w:rsidP="00000000" w:rsidRDefault="00000000" w:rsidRPr="00000000" w14:paraId="0000002C">
            <w:pPr>
              <w:widowControl w:val="0"/>
              <w:spacing w:line="240" w:lineRule="auto"/>
              <w:ind w:left="140" w:right="140"/>
              <w:rPr/>
            </w:pPr>
            <w:r w:rsidDel="00000000" w:rsidR="00000000" w:rsidRPr="00000000">
              <w:rPr>
                <w:rtl w:val="0"/>
              </w:rPr>
            </w:r>
          </w:p>
          <w:p w:rsidR="00000000" w:rsidDel="00000000" w:rsidP="00000000" w:rsidRDefault="00000000" w:rsidRPr="00000000" w14:paraId="0000002D">
            <w:pPr>
              <w:widowControl w:val="0"/>
              <w:spacing w:line="240" w:lineRule="auto"/>
              <w:ind w:left="140" w:right="140"/>
              <w:rPr/>
            </w:pPr>
            <w:r w:rsidDel="00000000" w:rsidR="00000000" w:rsidRPr="00000000">
              <w:rPr>
                <w:rtl w:val="0"/>
              </w:rPr>
            </w:r>
          </w:p>
          <w:p w:rsidR="00000000" w:rsidDel="00000000" w:rsidP="00000000" w:rsidRDefault="00000000" w:rsidRPr="00000000" w14:paraId="0000002E">
            <w:pPr>
              <w:widowControl w:val="0"/>
              <w:spacing w:line="240" w:lineRule="auto"/>
              <w:ind w:left="140" w:right="140"/>
              <w:rPr/>
            </w:pPr>
            <w:r w:rsidDel="00000000" w:rsidR="00000000" w:rsidRPr="00000000">
              <w:rPr>
                <w:rtl w:val="0"/>
              </w:rPr>
            </w:r>
          </w:p>
          <w:p w:rsidR="00000000" w:rsidDel="00000000" w:rsidP="00000000" w:rsidRDefault="00000000" w:rsidRPr="00000000" w14:paraId="0000002F">
            <w:pPr>
              <w:widowControl w:val="0"/>
              <w:spacing w:line="240" w:lineRule="auto"/>
              <w:ind w:left="140" w:right="140"/>
              <w:rPr/>
            </w:pPr>
            <w:r w:rsidDel="00000000" w:rsidR="00000000" w:rsidRPr="00000000">
              <w:rPr>
                <w:rtl w:val="0"/>
              </w:rPr>
              <w:t xml:space="preserve"> </w:t>
            </w:r>
          </w:p>
          <w:p w:rsidR="00000000" w:rsidDel="00000000" w:rsidP="00000000" w:rsidRDefault="00000000" w:rsidRPr="00000000" w14:paraId="00000030">
            <w:pPr>
              <w:widowControl w:val="0"/>
              <w:spacing w:line="240" w:lineRule="auto"/>
              <w:ind w:left="140" w:right="140"/>
              <w:rPr/>
            </w:pPr>
            <w:r w:rsidDel="00000000" w:rsidR="00000000" w:rsidRPr="00000000">
              <w:rPr>
                <w:rtl w:val="0"/>
              </w:rPr>
              <w:t xml:space="preserve"> </w:t>
            </w:r>
          </w:p>
        </w:tc>
      </w:tr>
      <w:tr>
        <w:trPr>
          <w:trHeight w:val="2700" w:hRule="atLeast"/>
        </w:trPr>
        <w:tc>
          <w:tcPr>
            <w:tcMar>
              <w:top w:w="100.0" w:type="dxa"/>
              <w:left w:w="100.0" w:type="dxa"/>
              <w:bottom w:w="100.0" w:type="dxa"/>
              <w:right w:w="100.0" w:type="dxa"/>
            </w:tcMar>
          </w:tcPr>
          <w:p w:rsidR="00000000" w:rsidDel="00000000" w:rsidP="00000000" w:rsidRDefault="00000000" w:rsidRPr="00000000" w14:paraId="00000031">
            <w:pPr>
              <w:widowControl w:val="0"/>
              <w:spacing w:line="240" w:lineRule="auto"/>
              <w:ind w:left="140" w:right="140"/>
              <w:rPr/>
            </w:pPr>
            <w:r w:rsidDel="00000000" w:rsidR="00000000" w:rsidRPr="00000000">
              <w:rPr>
                <w:rtl w:val="0"/>
              </w:rPr>
              <w:t xml:space="preserve">Describe your Musical/Cultural Background/influences</w:t>
            </w:r>
          </w:p>
          <w:p w:rsidR="00000000" w:rsidDel="00000000" w:rsidP="00000000" w:rsidRDefault="00000000" w:rsidRPr="00000000" w14:paraId="00000032">
            <w:pPr>
              <w:widowControl w:val="0"/>
              <w:spacing w:line="240" w:lineRule="auto"/>
              <w:ind w:left="140" w:right="140"/>
              <w:rPr/>
            </w:pPr>
            <w:r w:rsidDel="00000000" w:rsidR="00000000" w:rsidRPr="00000000">
              <w:rPr>
                <w:rtl w:val="0"/>
              </w:rPr>
            </w:r>
          </w:p>
          <w:p w:rsidR="00000000" w:rsidDel="00000000" w:rsidP="00000000" w:rsidRDefault="00000000" w:rsidRPr="00000000" w14:paraId="00000033">
            <w:pPr>
              <w:widowControl w:val="0"/>
              <w:spacing w:line="240" w:lineRule="auto"/>
              <w:ind w:left="140" w:right="140"/>
              <w:rPr/>
            </w:pPr>
            <w:r w:rsidDel="00000000" w:rsidR="00000000" w:rsidRPr="00000000">
              <w:rPr>
                <w:rtl w:val="0"/>
              </w:rPr>
            </w:r>
          </w:p>
          <w:p w:rsidR="00000000" w:rsidDel="00000000" w:rsidP="00000000" w:rsidRDefault="00000000" w:rsidRPr="00000000" w14:paraId="00000034">
            <w:pPr>
              <w:widowControl w:val="0"/>
              <w:spacing w:line="240" w:lineRule="auto"/>
              <w:ind w:left="140" w:right="140"/>
              <w:rPr/>
            </w:pPr>
            <w:r w:rsidDel="00000000" w:rsidR="00000000" w:rsidRPr="00000000">
              <w:rPr>
                <w:rtl w:val="0"/>
              </w:rPr>
            </w:r>
          </w:p>
          <w:p w:rsidR="00000000" w:rsidDel="00000000" w:rsidP="00000000" w:rsidRDefault="00000000" w:rsidRPr="00000000" w14:paraId="00000035">
            <w:pPr>
              <w:widowControl w:val="0"/>
              <w:spacing w:line="240" w:lineRule="auto"/>
              <w:ind w:left="140" w:right="140"/>
              <w:rPr/>
            </w:pPr>
            <w:r w:rsidDel="00000000" w:rsidR="00000000" w:rsidRPr="00000000">
              <w:rPr>
                <w:rtl w:val="0"/>
              </w:rPr>
            </w:r>
          </w:p>
          <w:p w:rsidR="00000000" w:rsidDel="00000000" w:rsidP="00000000" w:rsidRDefault="00000000" w:rsidRPr="00000000" w14:paraId="00000036">
            <w:pPr>
              <w:widowControl w:val="0"/>
              <w:spacing w:line="240" w:lineRule="auto"/>
              <w:ind w:left="140" w:right="140"/>
              <w:rPr/>
            </w:pPr>
            <w:r w:rsidDel="00000000" w:rsidR="00000000" w:rsidRPr="00000000">
              <w:rPr>
                <w:rtl w:val="0"/>
              </w:rPr>
            </w:r>
          </w:p>
          <w:p w:rsidR="00000000" w:rsidDel="00000000" w:rsidP="00000000" w:rsidRDefault="00000000" w:rsidRPr="00000000" w14:paraId="00000037">
            <w:pPr>
              <w:widowControl w:val="0"/>
              <w:spacing w:line="240" w:lineRule="auto"/>
              <w:ind w:left="140" w:right="140"/>
              <w:rPr/>
            </w:pPr>
            <w:r w:rsidDel="00000000" w:rsidR="00000000" w:rsidRPr="00000000">
              <w:rPr>
                <w:rtl w:val="0"/>
              </w:rPr>
            </w:r>
          </w:p>
          <w:p w:rsidR="00000000" w:rsidDel="00000000" w:rsidP="00000000" w:rsidRDefault="00000000" w:rsidRPr="00000000" w14:paraId="00000038">
            <w:pPr>
              <w:widowControl w:val="0"/>
              <w:spacing w:line="240" w:lineRule="auto"/>
              <w:ind w:left="140" w:right="140"/>
              <w:rPr/>
            </w:pPr>
            <w:r w:rsidDel="00000000" w:rsidR="00000000" w:rsidRPr="00000000">
              <w:rPr>
                <w:rtl w:val="0"/>
              </w:rPr>
            </w:r>
          </w:p>
          <w:p w:rsidR="00000000" w:rsidDel="00000000" w:rsidP="00000000" w:rsidRDefault="00000000" w:rsidRPr="00000000" w14:paraId="00000039">
            <w:pPr>
              <w:widowControl w:val="0"/>
              <w:spacing w:line="240" w:lineRule="auto"/>
              <w:ind w:left="0" w:right="140" w:firstLine="0"/>
              <w:rPr/>
            </w:pPr>
            <w:r w:rsidDel="00000000" w:rsidR="00000000" w:rsidRPr="00000000">
              <w:rPr>
                <w:rtl w:val="0"/>
              </w:rPr>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3A">
            <w:pPr>
              <w:widowControl w:val="0"/>
              <w:spacing w:line="240" w:lineRule="auto"/>
              <w:ind w:left="0" w:right="140" w:firstLine="0"/>
              <w:rPr/>
            </w:pPr>
            <w:r w:rsidDel="00000000" w:rsidR="00000000" w:rsidRPr="00000000">
              <w:rPr>
                <w:rtl w:val="0"/>
              </w:rPr>
            </w:r>
          </w:p>
          <w:p w:rsidR="00000000" w:rsidDel="00000000" w:rsidP="00000000" w:rsidRDefault="00000000" w:rsidRPr="00000000" w14:paraId="0000003B">
            <w:pPr>
              <w:widowControl w:val="0"/>
              <w:spacing w:line="240" w:lineRule="auto"/>
              <w:ind w:right="140"/>
              <w:rPr/>
            </w:pPr>
            <w:r w:rsidDel="00000000" w:rsidR="00000000" w:rsidRPr="00000000">
              <w:rPr>
                <w:rtl w:val="0"/>
              </w:rPr>
              <w:t xml:space="preserve">Languages spoken</w:t>
            </w:r>
          </w:p>
        </w:tc>
      </w:tr>
      <w:tr>
        <w:tc>
          <w:tcPr>
            <w:tcMar>
              <w:top w:w="100.0" w:type="dxa"/>
              <w:left w:w="100.0" w:type="dxa"/>
              <w:bottom w:w="100.0" w:type="dxa"/>
              <w:right w:w="100.0" w:type="dxa"/>
            </w:tcMar>
          </w:tcPr>
          <w:p w:rsidR="00000000" w:rsidDel="00000000" w:rsidP="00000000" w:rsidRDefault="00000000" w:rsidRPr="00000000" w14:paraId="0000003C">
            <w:pPr>
              <w:widowControl w:val="0"/>
              <w:spacing w:line="240" w:lineRule="auto"/>
              <w:ind w:right="140"/>
              <w:rPr/>
            </w:pPr>
            <w:r w:rsidDel="00000000" w:rsidR="00000000" w:rsidRPr="00000000">
              <w:rPr>
                <w:rtl w:val="0"/>
              </w:rPr>
              <w:t xml:space="preserve">Any other relevant experience: </w:t>
            </w:r>
          </w:p>
          <w:p w:rsidR="00000000" w:rsidDel="00000000" w:rsidP="00000000" w:rsidRDefault="00000000" w:rsidRPr="00000000" w14:paraId="0000003D">
            <w:pPr>
              <w:widowControl w:val="0"/>
              <w:spacing w:line="240" w:lineRule="auto"/>
              <w:ind w:right="140"/>
              <w:rPr/>
            </w:pPr>
            <w:r w:rsidDel="00000000" w:rsidR="00000000" w:rsidRPr="00000000">
              <w:rPr>
                <w:rtl w:val="0"/>
              </w:rPr>
              <w:t xml:space="preserve">(Describe how you have been involved in a community, with refugees, or with other charities)</w:t>
            </w:r>
          </w:p>
          <w:p w:rsidR="00000000" w:rsidDel="00000000" w:rsidP="00000000" w:rsidRDefault="00000000" w:rsidRPr="00000000" w14:paraId="0000003E">
            <w:pPr>
              <w:widowControl w:val="0"/>
              <w:spacing w:line="240" w:lineRule="auto"/>
              <w:ind w:left="140" w:right="140"/>
              <w:rPr/>
            </w:pPr>
            <w:r w:rsidDel="00000000" w:rsidR="00000000" w:rsidRPr="00000000">
              <w:rPr>
                <w:rtl w:val="0"/>
              </w:rPr>
              <w:t xml:space="preserve"> </w:t>
            </w:r>
          </w:p>
          <w:p w:rsidR="00000000" w:rsidDel="00000000" w:rsidP="00000000" w:rsidRDefault="00000000" w:rsidRPr="00000000" w14:paraId="0000003F">
            <w:pPr>
              <w:widowControl w:val="0"/>
              <w:spacing w:line="240" w:lineRule="auto"/>
              <w:ind w:left="140" w:right="140"/>
              <w:rPr/>
            </w:pPr>
            <w:r w:rsidDel="00000000" w:rsidR="00000000" w:rsidRPr="00000000">
              <w:rPr>
                <w:rtl w:val="0"/>
              </w:rPr>
              <w:t xml:space="preserve"> </w:t>
            </w:r>
          </w:p>
          <w:p w:rsidR="00000000" w:rsidDel="00000000" w:rsidP="00000000" w:rsidRDefault="00000000" w:rsidRPr="00000000" w14:paraId="00000040">
            <w:pPr>
              <w:widowControl w:val="0"/>
              <w:spacing w:line="240" w:lineRule="auto"/>
              <w:ind w:left="140" w:right="140"/>
              <w:rPr/>
            </w:pPr>
            <w:r w:rsidDel="00000000" w:rsidR="00000000" w:rsidRPr="00000000">
              <w:rPr>
                <w:rtl w:val="0"/>
              </w:rPr>
              <w:t xml:space="preserve"> </w:t>
            </w:r>
          </w:p>
          <w:p w:rsidR="00000000" w:rsidDel="00000000" w:rsidP="00000000" w:rsidRDefault="00000000" w:rsidRPr="00000000" w14:paraId="00000041">
            <w:pPr>
              <w:widowControl w:val="0"/>
              <w:spacing w:line="240" w:lineRule="auto"/>
              <w:ind w:left="140" w:right="140"/>
              <w:rPr/>
            </w:pPr>
            <w:r w:rsidDel="00000000" w:rsidR="00000000" w:rsidRPr="00000000">
              <w:rPr>
                <w:rtl w:val="0"/>
              </w:rPr>
              <w:t xml:space="preserve"> </w:t>
            </w:r>
          </w:p>
          <w:p w:rsidR="00000000" w:rsidDel="00000000" w:rsidP="00000000" w:rsidRDefault="00000000" w:rsidRPr="00000000" w14:paraId="00000042">
            <w:pPr>
              <w:widowControl w:val="0"/>
              <w:spacing w:line="240" w:lineRule="auto"/>
              <w:ind w:left="140" w:right="140"/>
              <w:rPr/>
            </w:pPr>
            <w:r w:rsidDel="00000000" w:rsidR="00000000" w:rsidRPr="00000000">
              <w:rPr>
                <w:rtl w:val="0"/>
              </w:rPr>
              <w:t xml:space="preserve"> </w:t>
            </w:r>
          </w:p>
          <w:p w:rsidR="00000000" w:rsidDel="00000000" w:rsidP="00000000" w:rsidRDefault="00000000" w:rsidRPr="00000000" w14:paraId="00000043">
            <w:pPr>
              <w:widowControl w:val="0"/>
              <w:spacing w:line="240" w:lineRule="auto"/>
              <w:ind w:left="140" w:right="140"/>
              <w:rPr/>
            </w:pPr>
            <w:r w:rsidDel="00000000" w:rsidR="00000000" w:rsidRPr="00000000">
              <w:rPr>
                <w:rtl w:val="0"/>
              </w:rPr>
            </w:r>
          </w:p>
          <w:p w:rsidR="00000000" w:rsidDel="00000000" w:rsidP="00000000" w:rsidRDefault="00000000" w:rsidRPr="00000000" w14:paraId="00000044">
            <w:pPr>
              <w:widowControl w:val="0"/>
              <w:spacing w:line="240" w:lineRule="auto"/>
              <w:ind w:left="140" w:right="140"/>
              <w:rPr/>
            </w:pPr>
            <w:r w:rsidDel="00000000" w:rsidR="00000000" w:rsidRPr="00000000">
              <w:rPr>
                <w:rtl w:val="0"/>
              </w:rPr>
            </w:r>
          </w:p>
          <w:p w:rsidR="00000000" w:rsidDel="00000000" w:rsidP="00000000" w:rsidRDefault="00000000" w:rsidRPr="00000000" w14:paraId="00000045">
            <w:pPr>
              <w:widowControl w:val="0"/>
              <w:spacing w:line="240" w:lineRule="auto"/>
              <w:ind w:right="140"/>
              <w:rPr/>
            </w:pPr>
            <w:r w:rsidDel="00000000" w:rsidR="00000000" w:rsidRPr="00000000">
              <w:rPr>
                <w:rtl w:val="0"/>
              </w:rPr>
            </w:r>
          </w:p>
          <w:p w:rsidR="00000000" w:rsidDel="00000000" w:rsidP="00000000" w:rsidRDefault="00000000" w:rsidRPr="00000000" w14:paraId="00000046">
            <w:pPr>
              <w:widowControl w:val="0"/>
              <w:spacing w:line="240" w:lineRule="auto"/>
              <w:ind w:left="140" w:right="140"/>
              <w:rPr/>
            </w:pP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14:paraId="00000047">
            <w:pPr>
              <w:widowControl w:val="0"/>
              <w:spacing w:line="240" w:lineRule="auto"/>
              <w:ind w:right="140"/>
              <w:rPr/>
            </w:pPr>
            <w:r w:rsidDel="00000000" w:rsidR="00000000" w:rsidRPr="00000000">
              <w:rPr>
                <w:rtl w:val="0"/>
              </w:rPr>
              <w:t xml:space="preserve">Are you interested to be a volunteer, trainee or facilitator?</w:t>
            </w:r>
          </w:p>
        </w:tc>
      </w:tr>
      <w:tr>
        <w:tc>
          <w:tcPr>
            <w:tcMar>
              <w:top w:w="100.0" w:type="dxa"/>
              <w:left w:w="100.0" w:type="dxa"/>
              <w:bottom w:w="100.0" w:type="dxa"/>
              <w:right w:w="100.0" w:type="dxa"/>
            </w:tcMar>
          </w:tcPr>
          <w:p w:rsidR="00000000" w:rsidDel="00000000" w:rsidP="00000000" w:rsidRDefault="00000000" w:rsidRPr="00000000" w14:paraId="00000048">
            <w:pPr>
              <w:widowControl w:val="0"/>
              <w:spacing w:line="240" w:lineRule="auto"/>
              <w:ind w:right="140"/>
              <w:rPr/>
            </w:pPr>
            <w:r w:rsidDel="00000000" w:rsidR="00000000" w:rsidRPr="00000000">
              <w:rPr>
                <w:rtl w:val="0"/>
              </w:rPr>
              <w:t xml:space="preserve">Do you have a disability:   Yes/No</w:t>
            </w:r>
          </w:p>
        </w:tc>
      </w:tr>
      <w:tr>
        <w:tc>
          <w:tcP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pPr>
            <w:r w:rsidDel="00000000" w:rsidR="00000000" w:rsidRPr="00000000">
              <w:rPr>
                <w:rtl w:val="0"/>
              </w:rPr>
              <w:t xml:space="preserve">Do you have any health issue or impairment that we need to be aware of? Yes/No</w:t>
            </w:r>
          </w:p>
          <w:p w:rsidR="00000000" w:rsidDel="00000000" w:rsidP="00000000" w:rsidRDefault="00000000" w:rsidRPr="00000000" w14:paraId="0000004A">
            <w:pPr>
              <w:widowControl w:val="0"/>
              <w:spacing w:line="240" w:lineRule="auto"/>
              <w:rPr/>
            </w:pPr>
            <w:r w:rsidDel="00000000" w:rsidR="00000000" w:rsidRPr="00000000">
              <w:rPr>
                <w:rtl w:val="0"/>
              </w:rPr>
              <w:t xml:space="preserve">(If yes, let us know how we can support you)</w:t>
            </w:r>
          </w:p>
        </w:tc>
      </w:tr>
      <w:tr>
        <w:tc>
          <w:tcP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pPr>
            <w:r w:rsidDel="00000000" w:rsidR="00000000" w:rsidRPr="00000000">
              <w:rPr>
                <w:rtl w:val="0"/>
              </w:rPr>
              <w:t xml:space="preserve">Do you have an up-to-date DBS (You will be requested to show this to us if successful):   Yes/No</w:t>
            </w:r>
          </w:p>
        </w:tc>
      </w:tr>
      <w:tr>
        <w:trPr>
          <w:trHeight w:val="3870" w:hRule="atLeast"/>
        </w:trPr>
        <w:tc>
          <w:tcP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pPr>
            <w:r w:rsidDel="00000000" w:rsidR="00000000" w:rsidRPr="00000000">
              <w:rPr>
                <w:rtl w:val="0"/>
              </w:rPr>
              <w:t xml:space="preserve">Please let us know which programmes you are interested in:</w:t>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numPr>
                <w:ilvl w:val="0"/>
                <w:numId w:val="1"/>
              </w:numPr>
              <w:spacing w:after="0" w:line="240" w:lineRule="auto"/>
              <w:ind w:left="720" w:hanging="360"/>
              <w:rPr/>
            </w:pPr>
            <w:r w:rsidDel="00000000" w:rsidR="00000000" w:rsidRPr="00000000">
              <w:rPr>
                <w:rtl w:val="0"/>
              </w:rPr>
              <w:t xml:space="preserve">Adults (Manchester only): Y / N</w:t>
            </w:r>
          </w:p>
          <w:p w:rsidR="00000000" w:rsidDel="00000000" w:rsidP="00000000" w:rsidRDefault="00000000" w:rsidRPr="00000000" w14:paraId="0000004F">
            <w:pPr>
              <w:widowControl w:val="0"/>
              <w:numPr>
                <w:ilvl w:val="0"/>
                <w:numId w:val="1"/>
              </w:numPr>
              <w:spacing w:after="0" w:line="240" w:lineRule="auto"/>
              <w:ind w:left="720" w:hanging="360"/>
              <w:rPr/>
            </w:pPr>
            <w:r w:rsidDel="00000000" w:rsidR="00000000" w:rsidRPr="00000000">
              <w:rPr>
                <w:rtl w:val="0"/>
              </w:rPr>
              <w:t xml:space="preserve">Schools (Manchester / London): Y / N</w:t>
            </w:r>
          </w:p>
          <w:p w:rsidR="00000000" w:rsidDel="00000000" w:rsidP="00000000" w:rsidRDefault="00000000" w:rsidRPr="00000000" w14:paraId="00000050">
            <w:pPr>
              <w:widowControl w:val="0"/>
              <w:numPr>
                <w:ilvl w:val="0"/>
                <w:numId w:val="1"/>
              </w:numPr>
              <w:spacing w:after="0" w:line="240" w:lineRule="auto"/>
              <w:ind w:left="720" w:hanging="360"/>
              <w:rPr/>
            </w:pPr>
            <w:r w:rsidDel="00000000" w:rsidR="00000000" w:rsidRPr="00000000">
              <w:rPr>
                <w:rtl w:val="0"/>
              </w:rPr>
              <w:t xml:space="preserve">Teenagers (Manchester / London): Y / N</w:t>
            </w:r>
          </w:p>
          <w:p w:rsidR="00000000" w:rsidDel="00000000" w:rsidP="00000000" w:rsidRDefault="00000000" w:rsidRPr="00000000" w14:paraId="00000051">
            <w:pPr>
              <w:widowControl w:val="0"/>
              <w:numPr>
                <w:ilvl w:val="0"/>
                <w:numId w:val="1"/>
              </w:numPr>
              <w:spacing w:line="240" w:lineRule="auto"/>
              <w:ind w:left="720" w:hanging="360"/>
              <w:rPr/>
            </w:pPr>
            <w:bookmarkStart w:colFirst="0" w:colLast="0" w:name="_heading=h.30j0zll" w:id="1"/>
            <w:bookmarkEnd w:id="1"/>
            <w:r w:rsidDel="00000000" w:rsidR="00000000" w:rsidRPr="00000000">
              <w:rPr>
                <w:rtl w:val="0"/>
              </w:rPr>
              <w:t xml:space="preserve">Torture Survivors (Manchester only): Y / N</w:t>
            </w:r>
          </w:p>
          <w:p w:rsidR="00000000" w:rsidDel="00000000" w:rsidP="00000000" w:rsidRDefault="00000000" w:rsidRPr="00000000" w14:paraId="00000052">
            <w:pPr>
              <w:widowControl w:val="0"/>
              <w:numPr>
                <w:ilvl w:val="0"/>
                <w:numId w:val="1"/>
              </w:numPr>
              <w:spacing w:line="240" w:lineRule="auto"/>
              <w:ind w:left="720" w:hanging="360"/>
              <w:rPr>
                <w:u w:val="none"/>
              </w:rPr>
            </w:pPr>
            <w:bookmarkStart w:colFirst="0" w:colLast="0" w:name="_heading=h.nxtpchtbj7o6" w:id="2"/>
            <w:bookmarkEnd w:id="2"/>
            <w:r w:rsidDel="00000000" w:rsidR="00000000" w:rsidRPr="00000000">
              <w:rPr>
                <w:rtl w:val="0"/>
              </w:rPr>
              <w:t xml:space="preserve">Admin support: Y/N</w:t>
            </w:r>
          </w:p>
          <w:p w:rsidR="00000000" w:rsidDel="00000000" w:rsidP="00000000" w:rsidRDefault="00000000" w:rsidRPr="00000000" w14:paraId="00000053">
            <w:pPr>
              <w:widowControl w:val="0"/>
              <w:numPr>
                <w:ilvl w:val="0"/>
                <w:numId w:val="1"/>
              </w:numPr>
              <w:spacing w:line="240" w:lineRule="auto"/>
              <w:ind w:left="720" w:hanging="360"/>
              <w:rPr>
                <w:u w:val="none"/>
              </w:rPr>
            </w:pPr>
            <w:bookmarkStart w:colFirst="0" w:colLast="0" w:name="_heading=h.bbc90vrfe3g1" w:id="3"/>
            <w:bookmarkEnd w:id="3"/>
            <w:r w:rsidDel="00000000" w:rsidR="00000000" w:rsidRPr="00000000">
              <w:rPr>
                <w:rtl w:val="0"/>
              </w:rPr>
              <w:t xml:space="preserve">Marketing support: Y/N</w:t>
            </w:r>
          </w:p>
          <w:p w:rsidR="00000000" w:rsidDel="00000000" w:rsidP="00000000" w:rsidRDefault="00000000" w:rsidRPr="00000000" w14:paraId="00000054">
            <w:pPr>
              <w:widowControl w:val="0"/>
              <w:numPr>
                <w:ilvl w:val="0"/>
                <w:numId w:val="1"/>
              </w:numPr>
              <w:spacing w:line="240" w:lineRule="auto"/>
              <w:ind w:left="720" w:hanging="360"/>
              <w:rPr>
                <w:u w:val="none"/>
              </w:rPr>
            </w:pPr>
            <w:bookmarkStart w:colFirst="0" w:colLast="0" w:name="_heading=h.f6nqz5rjf5i9" w:id="4"/>
            <w:bookmarkEnd w:id="4"/>
            <w:r w:rsidDel="00000000" w:rsidR="00000000" w:rsidRPr="00000000">
              <w:rPr>
                <w:rtl w:val="0"/>
              </w:rPr>
              <w:t xml:space="preserve">Fundraising support: Y/N</w:t>
            </w:r>
          </w:p>
        </w:tc>
      </w:tr>
    </w:tbl>
    <w:p w:rsidR="00000000" w:rsidDel="00000000" w:rsidP="00000000" w:rsidRDefault="00000000" w:rsidRPr="00000000" w14:paraId="00000055">
      <w:pPr>
        <w:spacing w:line="240" w:lineRule="auto"/>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llo@musicactio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hello@music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XGaa77BrIAczxddvSpKhQyeNQ==">AMUW2mUj7lTK3ja3YDlnfDX4iacKozE8NK5oO5pfRcIQLHnpAjF8+B4BDLRYFt9MMxRT+5bcxmFkXHGTWgRYQPoIuZxEnroyU6yNCCP5oeedt1upY8woF3bZDLns8YqDgDB2xnNK2OYH+SoLfB2bJDclrRGvrpI3yYmMQHcnxesWHGFScVfklltC326COemBVCkv6VibVMUFLAE83Fjn7JAaSnrOl/jU6Q==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2018-01-18T12:05:00Z</dcterms:created>
  <dc:creator>ALICE NICOLAY</dc:creator>
</cp:coreProperties>
</file>